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8" w:rsidRDefault="001F4228" w:rsidP="001F04CC">
      <w:pPr>
        <w:pStyle w:val="Overskrift1"/>
        <w:tabs>
          <w:tab w:val="left" w:pos="1843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36"/>
        </w:rPr>
        <w:t>Tilmelding</w:t>
      </w:r>
      <w:r>
        <w:rPr>
          <w:rFonts w:ascii="Arial" w:hAnsi="Arial"/>
          <w:sz w:val="24"/>
        </w:rPr>
        <w:t xml:space="preserve"> </w:t>
      </w:r>
    </w:p>
    <w:p w:rsidR="001F4228" w:rsidRDefault="001F4228">
      <w:pPr>
        <w:pStyle w:val="Overskrift1"/>
        <w:spacing w:line="400" w:lineRule="exac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til </w:t>
      </w:r>
      <w:bookmarkStart w:id="0" w:name="_GoBack"/>
      <w:r>
        <w:rPr>
          <w:rFonts w:ascii="Arial" w:hAnsi="Arial"/>
          <w:sz w:val="36"/>
        </w:rPr>
        <w:t>kursus for undervisere i arbejdsmiljø</w:t>
      </w:r>
      <w:bookmarkEnd w:id="0"/>
    </w:p>
    <w:p w:rsidR="001F4228" w:rsidRDefault="001F4228">
      <w:pPr>
        <w:pStyle w:val="Brdtekst"/>
        <w:pBdr>
          <w:bottom w:val="single" w:sz="4" w:space="1" w:color="auto"/>
        </w:pBdr>
        <w:spacing w:line="300" w:lineRule="exact"/>
        <w:rPr>
          <w:rFonts w:ascii="Arial" w:hAnsi="Arial"/>
        </w:rPr>
      </w:pPr>
      <w:r>
        <w:rPr>
          <w:rFonts w:ascii="Arial" w:hAnsi="Arial"/>
        </w:rPr>
        <w:t xml:space="preserve">ved de lovpligtige arbejdsmiljøuddannelser for </w:t>
      </w:r>
      <w:r w:rsidR="000746CB">
        <w:rPr>
          <w:rFonts w:ascii="Arial" w:hAnsi="Arial"/>
        </w:rPr>
        <w:t>arbejdsmiljø</w:t>
      </w:r>
      <w:r>
        <w:rPr>
          <w:rFonts w:ascii="Arial" w:hAnsi="Arial"/>
        </w:rPr>
        <w:t>grupper og koordinatorer</w:t>
      </w:r>
    </w:p>
    <w:p w:rsidR="00522349" w:rsidRDefault="00522349">
      <w:pPr>
        <w:pStyle w:val="Sidefod"/>
        <w:tabs>
          <w:tab w:val="clear" w:pos="4819"/>
          <w:tab w:val="clear" w:pos="9638"/>
        </w:tabs>
        <w:spacing w:line="300" w:lineRule="exact"/>
        <w:rPr>
          <w:rFonts w:ascii="Palatino Linotype" w:hAnsi="Palatino Linotype"/>
          <w:b/>
        </w:rPr>
      </w:pPr>
    </w:p>
    <w:p w:rsidR="002A083F" w:rsidRDefault="00522349" w:rsidP="00992CC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Kursustilmelding skal ske senest 3 uger før kursusstart på denne tilmeldingsblanket. </w:t>
      </w:r>
      <w:r w:rsidR="00CE2C69">
        <w:rPr>
          <w:rFonts w:ascii="Palatino Linotype" w:hAnsi="Palatino Linotype"/>
          <w:b/>
        </w:rPr>
        <w:t>Framelding skal ske senest 3 uger før kursusstart.</w:t>
      </w:r>
      <w:r w:rsidR="00CB3C45">
        <w:rPr>
          <w:rFonts w:ascii="Palatino Linotype" w:hAnsi="Palatino Linotype"/>
          <w:b/>
        </w:rPr>
        <w:t xml:space="preserve"> Kurset afholdes i København</w:t>
      </w:r>
      <w:r w:rsidR="00185A74">
        <w:rPr>
          <w:rFonts w:ascii="Palatino Linotype" w:hAnsi="Palatino Linotype"/>
          <w:b/>
        </w:rPr>
        <w:t>.</w:t>
      </w:r>
      <w:r w:rsidR="009526D9">
        <w:rPr>
          <w:rFonts w:ascii="Palatino Linotype" w:hAnsi="Palatino Linotype"/>
          <w:b/>
        </w:rPr>
        <w:t xml:space="preserve"> </w:t>
      </w:r>
    </w:p>
    <w:p w:rsidR="00992CCE" w:rsidRPr="00CC448C" w:rsidRDefault="00992CCE" w:rsidP="00E64FBC">
      <w:pPr>
        <w:tabs>
          <w:tab w:val="left" w:pos="567"/>
        </w:tabs>
        <w:rPr>
          <w:rFonts w:ascii="Palatino Linotype" w:hAnsi="Palatino Linotype"/>
          <w:sz w:val="22"/>
          <w:szCs w:val="22"/>
        </w:rPr>
      </w:pPr>
    </w:p>
    <w:p w:rsidR="00C752F3" w:rsidRPr="00C862A0" w:rsidRDefault="00E64FBC" w:rsidP="00C527A5">
      <w:pPr>
        <w:tabs>
          <w:tab w:val="left" w:pos="567"/>
          <w:tab w:val="left" w:pos="2835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36830</wp:posOffset>
                </wp:positionV>
                <wp:extent cx="222250" cy="241300"/>
                <wp:effectExtent l="0" t="0" r="25400" b="254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FBC" w:rsidRDefault="00E6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4.4pt;margin-top:2.9pt;width:17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" fillcolor="white [3201]" strokeweight=".5pt">
                <v:textbox>
                  <w:txbxContent>
                    <w:p w:rsidR="00E64FBC" w:rsidRDefault="00E64FB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ab/>
      </w:r>
      <w:r w:rsidR="00C527A5">
        <w:rPr>
          <w:rFonts w:ascii="Palatino Linotype" w:hAnsi="Palatino Linotype"/>
          <w:b/>
          <w:sz w:val="22"/>
          <w:szCs w:val="22"/>
        </w:rPr>
        <w:t>Efterår 2024 - 1:</w:t>
      </w:r>
      <w:r w:rsidR="00C527A5">
        <w:rPr>
          <w:rFonts w:ascii="Palatino Linotype" w:hAnsi="Palatino Linotype"/>
          <w:sz w:val="22"/>
          <w:szCs w:val="22"/>
        </w:rPr>
        <w:t xml:space="preserve">  </w:t>
      </w:r>
      <w:r w:rsidR="00C527A5">
        <w:rPr>
          <w:rFonts w:ascii="Palatino Linotype" w:hAnsi="Palatino Linotype"/>
          <w:sz w:val="22"/>
          <w:szCs w:val="22"/>
        </w:rPr>
        <w:tab/>
      </w:r>
      <w:r w:rsidR="00C527A5">
        <w:rPr>
          <w:rFonts w:ascii="Palatino Linotype" w:hAnsi="Palatino Linotype"/>
          <w:b/>
          <w:sz w:val="22"/>
          <w:szCs w:val="22"/>
        </w:rPr>
        <w:t xml:space="preserve">den 16.-19. september og den 28.-31. oktober </w:t>
      </w:r>
      <w:r w:rsidR="00C527A5">
        <w:rPr>
          <w:rFonts w:ascii="Palatino Linotype" w:hAnsi="Palatino Linotype"/>
          <w:b/>
          <w:sz w:val="22"/>
          <w:szCs w:val="22"/>
        </w:rPr>
        <w:tab/>
      </w:r>
      <w:r w:rsidR="00C527A5">
        <w:rPr>
          <w:rFonts w:ascii="Palatino Linotype" w:hAnsi="Palatino Linotype"/>
          <w:b/>
          <w:sz w:val="22"/>
          <w:szCs w:val="22"/>
        </w:rPr>
        <w:tab/>
      </w:r>
      <w:r w:rsidR="00C527A5">
        <w:rPr>
          <w:rFonts w:ascii="Palatino Linotype" w:hAnsi="Palatino Linotype"/>
          <w:b/>
          <w:sz w:val="22"/>
          <w:szCs w:val="22"/>
        </w:rPr>
        <w:tab/>
        <w:t xml:space="preserve">samt den 24. oktober, </w:t>
      </w:r>
      <w:r w:rsidR="00C527A5">
        <w:rPr>
          <w:rFonts w:ascii="Palatino Linotype" w:hAnsi="Palatino Linotype"/>
          <w:sz w:val="22"/>
          <w:szCs w:val="22"/>
        </w:rPr>
        <w:t>hvor undervisningen er over TEAMS</w:t>
      </w:r>
    </w:p>
    <w:p w:rsidR="00E25B50" w:rsidRPr="00CC448C" w:rsidRDefault="00E25B50" w:rsidP="00C527A5">
      <w:pPr>
        <w:tabs>
          <w:tab w:val="left" w:pos="567"/>
          <w:tab w:val="left" w:pos="2835"/>
        </w:tabs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sz w:val="22"/>
          <w:szCs w:val="22"/>
        </w:rPr>
        <w:tab/>
      </w:r>
      <w:r w:rsidR="00E64FBC">
        <w:rPr>
          <w:rFonts w:ascii="Palatino Linotype" w:hAnsi="Palatino Linotype"/>
          <w:sz w:val="22"/>
          <w:szCs w:val="22"/>
        </w:rPr>
        <w:tab/>
      </w:r>
    </w:p>
    <w:p w:rsidR="00E25B50" w:rsidRPr="00CC448C" w:rsidRDefault="00E25B50" w:rsidP="00C527A5">
      <w:pPr>
        <w:tabs>
          <w:tab w:val="left" w:pos="567"/>
          <w:tab w:val="left" w:pos="2835"/>
        </w:tabs>
        <w:rPr>
          <w:rFonts w:ascii="Palatino Linotype" w:hAnsi="Palatino Linotype"/>
          <w:b/>
          <w:sz w:val="22"/>
          <w:szCs w:val="22"/>
        </w:rPr>
      </w:pPr>
    </w:p>
    <w:p w:rsidR="00C527A5" w:rsidRDefault="00E64FBC" w:rsidP="00C527A5">
      <w:pPr>
        <w:tabs>
          <w:tab w:val="left" w:pos="567"/>
          <w:tab w:val="left" w:pos="2835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64DFD" wp14:editId="1C5AE00B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222250" cy="241300"/>
                <wp:effectExtent l="0" t="0" r="25400" b="254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FBC" w:rsidRDefault="00E64FBC" w:rsidP="00E6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4DFD" id="Tekstfelt 3" o:spid="_x0000_s1027" type="#_x0000_t202" style="position:absolute;margin-left:-4.5pt;margin-top:5.45pt;width:17.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" fillcolor="white [3201]" strokeweight=".5pt">
                <v:textbox>
                  <w:txbxContent>
                    <w:p w:rsidR="00E64FBC" w:rsidRDefault="00E64FBC" w:rsidP="00E64FB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ab/>
      </w:r>
      <w:r w:rsidR="0080375C" w:rsidRPr="00CC448C">
        <w:rPr>
          <w:rFonts w:ascii="Palatino Linotype" w:hAnsi="Palatino Linotype"/>
          <w:b/>
          <w:sz w:val="22"/>
          <w:szCs w:val="22"/>
        </w:rPr>
        <w:t>Efterår 20</w:t>
      </w:r>
      <w:r w:rsidR="00BE5C11" w:rsidRPr="00CC448C">
        <w:rPr>
          <w:rFonts w:ascii="Palatino Linotype" w:hAnsi="Palatino Linotype"/>
          <w:b/>
          <w:sz w:val="22"/>
          <w:szCs w:val="22"/>
        </w:rPr>
        <w:t>2</w:t>
      </w:r>
      <w:r w:rsidR="00C527A5">
        <w:rPr>
          <w:rFonts w:ascii="Palatino Linotype" w:hAnsi="Palatino Linotype"/>
          <w:b/>
          <w:sz w:val="22"/>
          <w:szCs w:val="22"/>
        </w:rPr>
        <w:t>4 – 2 / 2025:</w:t>
      </w:r>
    </w:p>
    <w:p w:rsidR="001F04CC" w:rsidRDefault="00C527A5" w:rsidP="00C527A5">
      <w:pPr>
        <w:tabs>
          <w:tab w:val="left" w:pos="567"/>
          <w:tab w:val="left" w:pos="2835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752F3">
        <w:rPr>
          <w:rFonts w:ascii="Palatino Linotype" w:hAnsi="Palatino Linotype"/>
          <w:b/>
          <w:sz w:val="22"/>
          <w:szCs w:val="22"/>
        </w:rPr>
        <w:t xml:space="preserve">den </w:t>
      </w:r>
      <w:r>
        <w:rPr>
          <w:rFonts w:ascii="Palatino Linotype" w:hAnsi="Palatino Linotype"/>
          <w:b/>
          <w:sz w:val="22"/>
          <w:szCs w:val="22"/>
        </w:rPr>
        <w:t>9.-12</w:t>
      </w:r>
      <w:r w:rsidR="008E4783">
        <w:rPr>
          <w:rFonts w:ascii="Palatino Linotype" w:hAnsi="Palatino Linotype"/>
          <w:b/>
          <w:sz w:val="22"/>
          <w:szCs w:val="22"/>
        </w:rPr>
        <w:t>. december</w:t>
      </w:r>
      <w:r>
        <w:rPr>
          <w:rFonts w:ascii="Palatino Linotype" w:hAnsi="Palatino Linotype"/>
          <w:b/>
          <w:sz w:val="22"/>
          <w:szCs w:val="22"/>
        </w:rPr>
        <w:t xml:space="preserve"> 2024 og den 27.-30. januar 2025</w:t>
      </w:r>
    </w:p>
    <w:p w:rsidR="00C752F3" w:rsidRPr="00CC448C" w:rsidRDefault="00C752F3" w:rsidP="00C527A5">
      <w:pPr>
        <w:tabs>
          <w:tab w:val="left" w:pos="567"/>
          <w:tab w:val="left" w:pos="2835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samt den </w:t>
      </w:r>
      <w:r w:rsidR="008E4783">
        <w:rPr>
          <w:rFonts w:ascii="Palatino Linotype" w:hAnsi="Palatino Linotype"/>
          <w:b/>
          <w:sz w:val="22"/>
          <w:szCs w:val="22"/>
        </w:rPr>
        <w:t>2</w:t>
      </w:r>
      <w:r w:rsidR="00C527A5">
        <w:rPr>
          <w:rFonts w:ascii="Palatino Linotype" w:hAnsi="Palatino Linotype"/>
          <w:b/>
          <w:sz w:val="22"/>
          <w:szCs w:val="22"/>
        </w:rPr>
        <w:t>3</w:t>
      </w:r>
      <w:r w:rsidR="008E4783">
        <w:rPr>
          <w:rFonts w:ascii="Palatino Linotype" w:hAnsi="Palatino Linotype"/>
          <w:b/>
          <w:sz w:val="22"/>
          <w:szCs w:val="22"/>
        </w:rPr>
        <w:t xml:space="preserve">. </w:t>
      </w:r>
      <w:r w:rsidR="00C527A5">
        <w:rPr>
          <w:rFonts w:ascii="Palatino Linotype" w:hAnsi="Palatino Linotype"/>
          <w:b/>
          <w:sz w:val="22"/>
          <w:szCs w:val="22"/>
        </w:rPr>
        <w:t>januar 2025</w:t>
      </w:r>
      <w:r>
        <w:rPr>
          <w:rFonts w:ascii="Palatino Linotype" w:hAnsi="Palatino Linotype"/>
          <w:b/>
          <w:sz w:val="22"/>
          <w:szCs w:val="22"/>
        </w:rPr>
        <w:t xml:space="preserve">, </w:t>
      </w:r>
      <w:r w:rsidRPr="00C752F3">
        <w:rPr>
          <w:rFonts w:ascii="Palatino Linotype" w:hAnsi="Palatino Linotype"/>
          <w:sz w:val="22"/>
          <w:szCs w:val="22"/>
        </w:rPr>
        <w:t>hvor undervisning</w:t>
      </w:r>
      <w:r w:rsidR="00C527A5">
        <w:rPr>
          <w:rFonts w:ascii="Palatino Linotype" w:hAnsi="Palatino Linotype"/>
          <w:sz w:val="22"/>
          <w:szCs w:val="22"/>
        </w:rPr>
        <w:t>en er</w:t>
      </w:r>
      <w:r w:rsidRPr="00C752F3">
        <w:rPr>
          <w:rFonts w:ascii="Palatino Linotype" w:hAnsi="Palatino Linotype"/>
          <w:sz w:val="22"/>
          <w:szCs w:val="22"/>
        </w:rPr>
        <w:t xml:space="preserve"> over TEAMS</w:t>
      </w:r>
    </w:p>
    <w:p w:rsidR="00BE5C11" w:rsidRPr="00CC448C" w:rsidRDefault="001F04CC" w:rsidP="009D1F5B">
      <w:pPr>
        <w:tabs>
          <w:tab w:val="left" w:pos="567"/>
          <w:tab w:val="left" w:pos="2127"/>
        </w:tabs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sz w:val="22"/>
          <w:szCs w:val="22"/>
        </w:rPr>
        <w:tab/>
      </w:r>
      <w:r w:rsidR="00E64FBC">
        <w:rPr>
          <w:rFonts w:ascii="Palatino Linotype" w:hAnsi="Palatino Linotype"/>
          <w:sz w:val="22"/>
          <w:szCs w:val="22"/>
        </w:rPr>
        <w:tab/>
      </w:r>
    </w:p>
    <w:p w:rsidR="001F04CC" w:rsidRPr="00CC448C" w:rsidRDefault="001F04CC">
      <w:pPr>
        <w:spacing w:line="300" w:lineRule="exact"/>
        <w:rPr>
          <w:rFonts w:ascii="Palatino Linotype" w:hAnsi="Palatino Linotype"/>
          <w:b/>
          <w:sz w:val="22"/>
          <w:szCs w:val="22"/>
        </w:rPr>
      </w:pPr>
    </w:p>
    <w:p w:rsidR="00CB3C45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b/>
          <w:sz w:val="22"/>
          <w:szCs w:val="22"/>
        </w:rPr>
        <w:t>Pris:</w:t>
      </w:r>
      <w:r w:rsidR="00BF017A" w:rsidRPr="00CC448C">
        <w:rPr>
          <w:rFonts w:ascii="Palatino Linotype" w:hAnsi="Palatino Linotype"/>
          <w:sz w:val="22"/>
          <w:szCs w:val="22"/>
        </w:rPr>
        <w:t xml:space="preserve"> </w:t>
      </w:r>
      <w:r w:rsidR="00140C9A">
        <w:rPr>
          <w:rFonts w:ascii="Palatino Linotype" w:hAnsi="Palatino Linotype"/>
          <w:sz w:val="22"/>
          <w:szCs w:val="22"/>
        </w:rPr>
        <w:t>15.258</w:t>
      </w:r>
      <w:r w:rsidRPr="00CC448C">
        <w:rPr>
          <w:rFonts w:ascii="Palatino Linotype" w:hAnsi="Palatino Linotype"/>
          <w:sz w:val="22"/>
          <w:szCs w:val="22"/>
        </w:rPr>
        <w:t xml:space="preserve"> kr. eksk</w:t>
      </w:r>
      <w:r w:rsidR="00CB3C45" w:rsidRPr="00CC448C">
        <w:rPr>
          <w:rFonts w:ascii="Palatino Linotype" w:hAnsi="Palatino Linotype"/>
          <w:sz w:val="22"/>
          <w:szCs w:val="22"/>
        </w:rPr>
        <w:t>l. moms</w:t>
      </w:r>
    </w:p>
    <w:p w:rsidR="001F4228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  <w:rPr>
                <w:rFonts w:ascii="Palatino Linotype" w:hAnsi="Palatino Linotype"/>
              </w:rPr>
            </w:pPr>
            <w:r>
              <w:t>Deltageroplysninger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Fornavn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Efternavn</w:t>
            </w:r>
          </w:p>
        </w:tc>
      </w:tr>
      <w:tr w:rsidR="00185A74" w:rsidTr="001718FC">
        <w:trPr>
          <w:trHeight w:hRule="exact" w:val="400"/>
        </w:trPr>
        <w:tc>
          <w:tcPr>
            <w:tcW w:w="9210" w:type="dxa"/>
            <w:gridSpan w:val="2"/>
          </w:tcPr>
          <w:p w:rsidR="00185A74" w:rsidRDefault="00185A74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Stilling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Privatadresse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  <w:r w:rsidR="00847D4F">
              <w:rPr>
                <w:rFonts w:ascii="Palatino Linotype" w:hAnsi="Palatino Linotype"/>
                <w:sz w:val="24"/>
              </w:rPr>
              <w:t xml:space="preserve"> 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</w:pPr>
            <w:r>
              <w:t xml:space="preserve">Betalingsadresse 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  <w:tc>
          <w:tcPr>
            <w:tcW w:w="4605" w:type="dxa"/>
          </w:tcPr>
          <w:p w:rsidR="00443DD7" w:rsidRDefault="00443DD7" w:rsidP="00443DD7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CVR-nr</w:t>
            </w:r>
            <w:r w:rsidR="00C33A7A">
              <w:rPr>
                <w:rFonts w:ascii="Palatino Linotype" w:hAnsi="Palatino Linotype"/>
                <w:sz w:val="24"/>
              </w:rPr>
              <w:t>.</w:t>
            </w:r>
          </w:p>
        </w:tc>
      </w:tr>
      <w:tr w:rsidR="00443DD7">
        <w:trPr>
          <w:cantSplit/>
          <w:trHeight w:hRule="exact" w:val="400"/>
        </w:trPr>
        <w:tc>
          <w:tcPr>
            <w:tcW w:w="9210" w:type="dxa"/>
            <w:gridSpan w:val="2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Adresse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E-fakturering –</w:t>
            </w:r>
            <w:r>
              <w:rPr>
                <w:rFonts w:ascii="Palatino Linotype" w:hAnsi="Palatino Linotype"/>
                <w:sz w:val="24"/>
              </w:rPr>
              <w:t xml:space="preserve"> Udfyldes kun af deltagere fra offentlige virksomheder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 w:rsidP="00185A74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EAN-nr.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Ordre nr. eller rekv. 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Reference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787"/>
      </w:tblGrid>
      <w:tr w:rsidR="001F4228">
        <w:trPr>
          <w:cantSplit/>
        </w:trPr>
        <w:tc>
          <w:tcPr>
            <w:tcW w:w="4423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Dato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787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Underskrift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:rsidR="00C75B17" w:rsidRPr="00E25B50" w:rsidRDefault="001F4228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>Indsendes til</w:t>
      </w:r>
      <w:r w:rsidRPr="00E25B50">
        <w:rPr>
          <w:b/>
          <w:sz w:val="22"/>
          <w:szCs w:val="22"/>
        </w:rPr>
        <w:tab/>
      </w:r>
      <w:r w:rsid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 xml:space="preserve">Arbejdstilsynet </w:t>
      </w:r>
      <w:r w:rsidR="00BE7269" w:rsidRPr="00E25B50">
        <w:rPr>
          <w:b/>
          <w:sz w:val="22"/>
          <w:szCs w:val="22"/>
        </w:rPr>
        <w:t>(</w:t>
      </w:r>
      <w:hyperlink r:id="rId7" w:history="1">
        <w:r w:rsidR="00BE7269" w:rsidRPr="00E25B50">
          <w:rPr>
            <w:rStyle w:val="Hyperlink"/>
            <w:b/>
            <w:sz w:val="22"/>
            <w:szCs w:val="22"/>
          </w:rPr>
          <w:t>at@at.dk</w:t>
        </w:r>
      </w:hyperlink>
      <w:r w:rsidR="00BE7269" w:rsidRPr="00E25B50">
        <w:rPr>
          <w:b/>
          <w:sz w:val="22"/>
          <w:szCs w:val="22"/>
        </w:rPr>
        <w:t>)</w:t>
      </w:r>
    </w:p>
    <w:p w:rsidR="00BE5C11" w:rsidRPr="00E25B50" w:rsidRDefault="00BE5C11" w:rsidP="009D1F5B">
      <w:pPr>
        <w:spacing w:line="300" w:lineRule="exact"/>
        <w:ind w:left="2608"/>
        <w:rPr>
          <w:b/>
          <w:color w:val="FF0000"/>
          <w:sz w:val="22"/>
          <w:szCs w:val="22"/>
        </w:rPr>
      </w:pPr>
      <w:r w:rsidRPr="00E25B50">
        <w:rPr>
          <w:b/>
          <w:sz w:val="22"/>
          <w:szCs w:val="22"/>
        </w:rPr>
        <w:t>Att.: Berit Lindenskov Andersen</w:t>
      </w:r>
      <w:r w:rsidR="009D1F5B">
        <w:rPr>
          <w:b/>
          <w:sz w:val="22"/>
          <w:szCs w:val="22"/>
        </w:rPr>
        <w:t xml:space="preserve"> – Tilmelding – Undervisere i arbejdsmiljø</w:t>
      </w:r>
      <w:r w:rsidRPr="00E25B50">
        <w:rPr>
          <w:b/>
          <w:sz w:val="22"/>
          <w:szCs w:val="22"/>
        </w:rPr>
        <w:t xml:space="preserve"> </w:t>
      </w:r>
      <w:r w:rsidR="00BE7269" w:rsidRPr="00E25B50">
        <w:rPr>
          <w:b/>
          <w:sz w:val="22"/>
          <w:szCs w:val="22"/>
        </w:rPr>
        <w:t>(</w:t>
      </w:r>
      <w:r w:rsidR="00BE7269" w:rsidRPr="00E25B50">
        <w:rPr>
          <w:b/>
          <w:color w:val="FF0000"/>
          <w:sz w:val="22"/>
          <w:szCs w:val="22"/>
        </w:rPr>
        <w:t>skrives i emnelinjen ved indsendelse af blanketten</w:t>
      </w:r>
      <w:r w:rsidR="00BE7269" w:rsidRPr="00E25B50">
        <w:rPr>
          <w:b/>
          <w:sz w:val="22"/>
          <w:szCs w:val="22"/>
        </w:rPr>
        <w:t>)</w:t>
      </w:r>
      <w:r w:rsidR="00BE7269" w:rsidRPr="00E25B50">
        <w:rPr>
          <w:b/>
          <w:color w:val="FF0000"/>
          <w:sz w:val="22"/>
          <w:szCs w:val="22"/>
        </w:rPr>
        <w:t xml:space="preserve"> </w:t>
      </w:r>
    </w:p>
    <w:p w:rsidR="00F87D5B" w:rsidRPr="00E25B50" w:rsidRDefault="001F4228" w:rsidP="00E25B50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ab/>
        <w:t>Telefon 7</w:t>
      </w:r>
      <w:r w:rsidR="00BE7269" w:rsidRPr="00E25B50">
        <w:rPr>
          <w:b/>
          <w:sz w:val="22"/>
          <w:szCs w:val="22"/>
        </w:rPr>
        <w:t>0 12 12 88</w:t>
      </w:r>
    </w:p>
    <w:sectPr w:rsidR="00F87D5B" w:rsidRPr="00E25B50" w:rsidSect="00C527A5">
      <w:footerReference w:type="even" r:id="rId8"/>
      <w:footerReference w:type="default" r:id="rId9"/>
      <w:pgSz w:w="11906" w:h="16838"/>
      <w:pgMar w:top="851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75" w:rsidRDefault="00FC6275">
      <w:r>
        <w:separator/>
      </w:r>
    </w:p>
  </w:endnote>
  <w:endnote w:type="continuationSeparator" w:id="0">
    <w:p w:rsidR="00FC6275" w:rsidRDefault="00FC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D1F5B">
      <w:rPr>
        <w:rStyle w:val="Sidetal"/>
        <w:noProof/>
      </w:rPr>
      <w:t>2</w: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75" w:rsidRDefault="00FC6275">
      <w:r>
        <w:separator/>
      </w:r>
    </w:p>
  </w:footnote>
  <w:footnote w:type="continuationSeparator" w:id="0">
    <w:p w:rsidR="00FC6275" w:rsidRDefault="00FC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9"/>
    <w:rsid w:val="00027645"/>
    <w:rsid w:val="00034C7F"/>
    <w:rsid w:val="0005250E"/>
    <w:rsid w:val="0005427E"/>
    <w:rsid w:val="000746CB"/>
    <w:rsid w:val="00082AC7"/>
    <w:rsid w:val="00083845"/>
    <w:rsid w:val="000B294E"/>
    <w:rsid w:val="000D2972"/>
    <w:rsid w:val="001141A7"/>
    <w:rsid w:val="00136862"/>
    <w:rsid w:val="00140509"/>
    <w:rsid w:val="00140C9A"/>
    <w:rsid w:val="001718FC"/>
    <w:rsid w:val="00182340"/>
    <w:rsid w:val="0018284E"/>
    <w:rsid w:val="00184C88"/>
    <w:rsid w:val="00185A74"/>
    <w:rsid w:val="001F04CC"/>
    <w:rsid w:val="001F4228"/>
    <w:rsid w:val="001F5FA1"/>
    <w:rsid w:val="00227799"/>
    <w:rsid w:val="0023786B"/>
    <w:rsid w:val="00240440"/>
    <w:rsid w:val="002738C4"/>
    <w:rsid w:val="002A083F"/>
    <w:rsid w:val="002A5497"/>
    <w:rsid w:val="002A6655"/>
    <w:rsid w:val="002C2534"/>
    <w:rsid w:val="002C5755"/>
    <w:rsid w:val="002C7B56"/>
    <w:rsid w:val="00325324"/>
    <w:rsid w:val="00360385"/>
    <w:rsid w:val="003D2509"/>
    <w:rsid w:val="003E10AE"/>
    <w:rsid w:val="003F5A21"/>
    <w:rsid w:val="00443DD7"/>
    <w:rsid w:val="00452367"/>
    <w:rsid w:val="00455F8C"/>
    <w:rsid w:val="004573CA"/>
    <w:rsid w:val="004B1114"/>
    <w:rsid w:val="004C19E2"/>
    <w:rsid w:val="00522349"/>
    <w:rsid w:val="00522838"/>
    <w:rsid w:val="00530521"/>
    <w:rsid w:val="00584B95"/>
    <w:rsid w:val="0058550E"/>
    <w:rsid w:val="005B5BCC"/>
    <w:rsid w:val="00600FF1"/>
    <w:rsid w:val="00622D98"/>
    <w:rsid w:val="00635EDA"/>
    <w:rsid w:val="00692658"/>
    <w:rsid w:val="006946D8"/>
    <w:rsid w:val="00695F3D"/>
    <w:rsid w:val="00697772"/>
    <w:rsid w:val="006B1EAC"/>
    <w:rsid w:val="00720C80"/>
    <w:rsid w:val="00735085"/>
    <w:rsid w:val="007405B1"/>
    <w:rsid w:val="00783DFF"/>
    <w:rsid w:val="007A1825"/>
    <w:rsid w:val="007E1D0D"/>
    <w:rsid w:val="0080375C"/>
    <w:rsid w:val="00804DD7"/>
    <w:rsid w:val="0081671E"/>
    <w:rsid w:val="00841A14"/>
    <w:rsid w:val="00847D4F"/>
    <w:rsid w:val="008A70ED"/>
    <w:rsid w:val="008E4783"/>
    <w:rsid w:val="008E7725"/>
    <w:rsid w:val="00943371"/>
    <w:rsid w:val="009526D9"/>
    <w:rsid w:val="00983507"/>
    <w:rsid w:val="00992CCE"/>
    <w:rsid w:val="009A6B13"/>
    <w:rsid w:val="009B583F"/>
    <w:rsid w:val="009D1F5B"/>
    <w:rsid w:val="00A55F13"/>
    <w:rsid w:val="00AA7612"/>
    <w:rsid w:val="00AD1984"/>
    <w:rsid w:val="00B43519"/>
    <w:rsid w:val="00B47C00"/>
    <w:rsid w:val="00B768DA"/>
    <w:rsid w:val="00BE5C11"/>
    <w:rsid w:val="00BE7269"/>
    <w:rsid w:val="00BF017A"/>
    <w:rsid w:val="00C33A7A"/>
    <w:rsid w:val="00C3647B"/>
    <w:rsid w:val="00C527A5"/>
    <w:rsid w:val="00C752F3"/>
    <w:rsid w:val="00C75B17"/>
    <w:rsid w:val="00C862A0"/>
    <w:rsid w:val="00CB3C45"/>
    <w:rsid w:val="00CC448C"/>
    <w:rsid w:val="00CE2C69"/>
    <w:rsid w:val="00CE5CFD"/>
    <w:rsid w:val="00D21ED7"/>
    <w:rsid w:val="00D37A27"/>
    <w:rsid w:val="00D50702"/>
    <w:rsid w:val="00DF7EC1"/>
    <w:rsid w:val="00E25B50"/>
    <w:rsid w:val="00E64FBC"/>
    <w:rsid w:val="00E970E8"/>
    <w:rsid w:val="00EA572B"/>
    <w:rsid w:val="00ED7AE1"/>
    <w:rsid w:val="00F05D96"/>
    <w:rsid w:val="00F2123A"/>
    <w:rsid w:val="00F213AE"/>
    <w:rsid w:val="00F31CF6"/>
    <w:rsid w:val="00F35FFE"/>
    <w:rsid w:val="00F470FA"/>
    <w:rsid w:val="00F536D6"/>
    <w:rsid w:val="00F60CFC"/>
    <w:rsid w:val="00F87BB6"/>
    <w:rsid w:val="00F87D5B"/>
    <w:rsid w:val="00F910B3"/>
    <w:rsid w:val="00FC6275"/>
    <w:rsid w:val="00FC627B"/>
    <w:rsid w:val="00FE2AE6"/>
    <w:rsid w:val="00FE766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969D"/>
  <w15:docId w15:val="{FCB664DC-1C26-4ECB-BE21-42081EC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ascii="Verdana" w:hAnsi="Verdana"/>
      <w:sz w:val="24"/>
    </w:r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sz w:val="24"/>
    </w:rPr>
  </w:style>
  <w:style w:type="paragraph" w:styleId="Markeringsbobletekst">
    <w:name w:val="Balloon Text"/>
    <w:basedOn w:val="Normal"/>
    <w:link w:val="MarkeringsbobletekstTegn"/>
    <w:rsid w:val="00847D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7D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F8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@a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D442-D2B1-469E-AF17-C1018AB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Tilstedeværelse</vt:lpstr>
    </vt:vector>
  </TitlesOfParts>
  <Company>BIT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Tilstedeværelse</dc:title>
  <dc:creator>Merete Olsen</dc:creator>
  <cp:lastModifiedBy>Berit Lindenskov Andersen</cp:lastModifiedBy>
  <cp:revision>4</cp:revision>
  <cp:lastPrinted>2018-11-12T12:35:00Z</cp:lastPrinted>
  <dcterms:created xsi:type="dcterms:W3CDTF">2024-06-12T08:35:00Z</dcterms:created>
  <dcterms:modified xsi:type="dcterms:W3CDTF">2024-08-05T06:07:00Z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